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297E0" w14:textId="4F93934D" w:rsidR="009C2B91" w:rsidRDefault="005E4779" w:rsidP="00F547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54731">
        <w:rPr>
          <w:rFonts w:ascii="Arial" w:hAnsi="Arial" w:cs="Arial"/>
          <w:b/>
          <w:noProof/>
        </w:rPr>
        <w:drawing>
          <wp:inline distT="0" distB="0" distL="0" distR="0" wp14:anchorId="65A44003" wp14:editId="6938A80D">
            <wp:extent cx="1712714" cy="100012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14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733F44" w14:textId="70E16879" w:rsidR="000D47C3" w:rsidRDefault="009C2B91" w:rsidP="009C2B91">
      <w:pPr>
        <w:jc w:val="center"/>
        <w:rPr>
          <w:rFonts w:ascii="Arial" w:hAnsi="Arial" w:cs="Arial"/>
          <w:sz w:val="48"/>
          <w:szCs w:val="48"/>
        </w:rPr>
      </w:pPr>
      <w:r w:rsidRPr="009C2B91">
        <w:rPr>
          <w:rFonts w:ascii="Arial" w:hAnsi="Arial" w:cs="Arial"/>
          <w:sz w:val="48"/>
          <w:szCs w:val="48"/>
        </w:rPr>
        <w:t>New Hire Safety Orientation Checklist</w:t>
      </w:r>
    </w:p>
    <w:p w14:paraId="1271E5AB" w14:textId="5321FBF8" w:rsidR="009C2B91" w:rsidRDefault="009C2B91" w:rsidP="009C2B91">
      <w:pPr>
        <w:rPr>
          <w:rFonts w:ascii="Arial" w:hAnsi="Arial" w:cs="Arial"/>
          <w:sz w:val="48"/>
          <w:szCs w:val="48"/>
        </w:rPr>
      </w:pPr>
    </w:p>
    <w:p w14:paraId="59CC30C2" w14:textId="5A79F54B" w:rsidR="009C2B91" w:rsidRDefault="009C2B91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</w:t>
      </w:r>
    </w:p>
    <w:p w14:paraId="0A441CB7" w14:textId="13C43682" w:rsidR="009C2B91" w:rsidRDefault="009C2B91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Employee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Department/Division</w:t>
      </w:r>
    </w:p>
    <w:p w14:paraId="63EA9CF3" w14:textId="77777777" w:rsidR="009C2B91" w:rsidRPr="009C2B91" w:rsidRDefault="009C2B91" w:rsidP="009C2B91">
      <w:pPr>
        <w:rPr>
          <w:rFonts w:ascii="Arial" w:hAnsi="Arial" w:cs="Arial"/>
          <w:sz w:val="22"/>
          <w:szCs w:val="22"/>
        </w:rPr>
      </w:pPr>
    </w:p>
    <w:p w14:paraId="7648040E" w14:textId="272DB17B" w:rsidR="009C2B91" w:rsidRDefault="009C2B91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Introduction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</w:t>
      </w:r>
      <w:r w:rsidR="00E731E3">
        <w:rPr>
          <w:rFonts w:ascii="Arial" w:hAnsi="Arial" w:cs="Arial"/>
          <w:sz w:val="22"/>
          <w:szCs w:val="22"/>
        </w:rPr>
        <w:t>/A</w:t>
      </w:r>
    </w:p>
    <w:p w14:paraId="4098585E" w14:textId="250D986D" w:rsidR="009C2B91" w:rsidRDefault="009C2B91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to safety committee representative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</w:p>
    <w:p w14:paraId="26DA4BFA" w14:textId="556BD34B" w:rsidR="009C2B91" w:rsidRDefault="009C2B91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Shown Location of Risk Management Plan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</w:p>
    <w:p w14:paraId="40EC251D" w14:textId="1FA18852" w:rsidR="009C2B91" w:rsidRDefault="009C2B91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of Risk Management Plan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</w:p>
    <w:p w14:paraId="24A24C7C" w14:textId="2742985C" w:rsidR="009C2B91" w:rsidRDefault="009C2B91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of Emergency Action Plan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</w:p>
    <w:p w14:paraId="40DBD1D2" w14:textId="459FF3F5" w:rsidR="00147956" w:rsidRDefault="00147956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Aid locations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</w:p>
    <w:p w14:paraId="245EC87C" w14:textId="4440E6DB" w:rsidR="00147956" w:rsidRDefault="00147956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Automated External Defibrillator locations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</w:p>
    <w:p w14:paraId="08E54983" w14:textId="2F73D624" w:rsidR="00147956" w:rsidRDefault="00147956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Extinguisher locations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</w:p>
    <w:p w14:paraId="68F9A257" w14:textId="4EB2862E" w:rsidR="009C2B91" w:rsidRDefault="009C2B91" w:rsidP="009C2B91">
      <w:pPr>
        <w:rPr>
          <w:rFonts w:ascii="Arial" w:hAnsi="Arial" w:cs="Arial"/>
          <w:sz w:val="22"/>
          <w:szCs w:val="22"/>
        </w:rPr>
      </w:pPr>
    </w:p>
    <w:p w14:paraId="31D28281" w14:textId="347D0D5D" w:rsidR="009C2B91" w:rsidRPr="00147956" w:rsidRDefault="009C2B91" w:rsidP="009C2B91">
      <w:pPr>
        <w:rPr>
          <w:rFonts w:ascii="Arial" w:hAnsi="Arial" w:cs="Arial"/>
          <w:sz w:val="22"/>
          <w:szCs w:val="22"/>
        </w:rPr>
      </w:pPr>
      <w:r w:rsidRPr="009C2B91">
        <w:rPr>
          <w:rFonts w:ascii="Arial" w:hAnsi="Arial" w:cs="Arial"/>
          <w:b/>
          <w:sz w:val="22"/>
          <w:szCs w:val="22"/>
          <w:u w:val="single"/>
        </w:rPr>
        <w:t xml:space="preserve">Safety Policies </w:t>
      </w:r>
      <w:r w:rsidR="00147956">
        <w:rPr>
          <w:rFonts w:ascii="Arial" w:hAnsi="Arial" w:cs="Arial"/>
          <w:b/>
          <w:sz w:val="22"/>
          <w:szCs w:val="22"/>
          <w:u w:val="single"/>
        </w:rPr>
        <w:t xml:space="preserve">reviewed </w:t>
      </w:r>
    </w:p>
    <w:p w14:paraId="2E6404A2" w14:textId="1FCB2E3B" w:rsidR="009C2B91" w:rsidRDefault="00147956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Hearing Protection</w:t>
      </w:r>
      <w:r>
        <w:rPr>
          <w:rFonts w:ascii="Arial" w:hAnsi="Arial" w:cs="Arial"/>
          <w:sz w:val="22"/>
          <w:szCs w:val="22"/>
        </w:rPr>
        <w:tab/>
      </w:r>
      <w:r w:rsidR="009C2B91">
        <w:rPr>
          <w:rFonts w:ascii="Arial" w:hAnsi="Arial" w:cs="Arial"/>
          <w:sz w:val="22"/>
          <w:szCs w:val="22"/>
        </w:rPr>
        <w:tab/>
      </w:r>
      <w:r w:rsidR="009C2B91">
        <w:rPr>
          <w:rFonts w:ascii="Arial" w:hAnsi="Arial" w:cs="Arial"/>
          <w:sz w:val="22"/>
          <w:szCs w:val="22"/>
        </w:rPr>
        <w:tab/>
      </w:r>
      <w:r w:rsidR="009C2B91">
        <w:rPr>
          <w:rFonts w:ascii="Arial" w:hAnsi="Arial" w:cs="Arial"/>
          <w:sz w:val="22"/>
          <w:szCs w:val="22"/>
        </w:rPr>
        <w:tab/>
      </w:r>
      <w:r w:rsidR="009C2B91">
        <w:rPr>
          <w:rFonts w:ascii="Arial" w:hAnsi="Arial" w:cs="Arial"/>
          <w:sz w:val="22"/>
          <w:szCs w:val="22"/>
        </w:rPr>
        <w:tab/>
      </w:r>
      <w:r w:rsidR="009C2B91">
        <w:rPr>
          <w:rFonts w:ascii="Arial" w:hAnsi="Arial" w:cs="Arial"/>
          <w:sz w:val="22"/>
          <w:szCs w:val="22"/>
        </w:rPr>
        <w:tab/>
        <w:t>__</w:t>
      </w:r>
      <w:r w:rsidR="009C2B91">
        <w:rPr>
          <w:rFonts w:ascii="Arial" w:hAnsi="Arial" w:cs="Arial"/>
          <w:sz w:val="22"/>
          <w:szCs w:val="22"/>
        </w:rPr>
        <w:tab/>
      </w:r>
      <w:r w:rsidR="009C2B91">
        <w:rPr>
          <w:rFonts w:ascii="Arial" w:hAnsi="Arial" w:cs="Arial"/>
          <w:sz w:val="22"/>
          <w:szCs w:val="22"/>
        </w:rPr>
        <w:tab/>
        <w:t>__</w:t>
      </w:r>
    </w:p>
    <w:p w14:paraId="4AC3892C" w14:textId="19E62263" w:rsidR="009C2B91" w:rsidRDefault="009C2B91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Confined Spaces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</w:p>
    <w:p w14:paraId="351C2836" w14:textId="4A3AAE55" w:rsidR="009C2B91" w:rsidRDefault="009C2B91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Elevated Surfaces</w:t>
      </w:r>
      <w:r w:rsidR="00147956">
        <w:rPr>
          <w:rFonts w:ascii="Arial" w:hAnsi="Arial" w:cs="Arial"/>
          <w:sz w:val="22"/>
          <w:szCs w:val="22"/>
        </w:rPr>
        <w:t xml:space="preserve"> and Fall Protection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</w:p>
    <w:p w14:paraId="66247642" w14:textId="73C38961" w:rsidR="009C2B91" w:rsidRDefault="009C2B91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Hazardous Energy (a/k/a Lockout/tagout)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</w:p>
    <w:p w14:paraId="573EC068" w14:textId="44EBF9E7" w:rsidR="009C2B91" w:rsidRDefault="009C2B91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147956">
        <w:rPr>
          <w:rFonts w:ascii="Arial" w:hAnsi="Arial" w:cs="Arial"/>
          <w:sz w:val="22"/>
          <w:szCs w:val="22"/>
        </w:rPr>
        <w:t>loodborne Pathogen</w:t>
      </w:r>
      <w:r w:rsidR="00147956">
        <w:rPr>
          <w:rFonts w:ascii="Arial" w:hAnsi="Arial" w:cs="Arial"/>
          <w:sz w:val="22"/>
          <w:szCs w:val="22"/>
        </w:rPr>
        <w:tab/>
      </w:r>
      <w:r w:rsidR="00147956">
        <w:rPr>
          <w:rFonts w:ascii="Arial" w:hAnsi="Arial" w:cs="Arial"/>
          <w:sz w:val="22"/>
          <w:szCs w:val="22"/>
        </w:rPr>
        <w:tab/>
      </w:r>
      <w:r w:rsidR="00147956">
        <w:rPr>
          <w:rFonts w:ascii="Arial" w:hAnsi="Arial" w:cs="Arial"/>
          <w:sz w:val="22"/>
          <w:szCs w:val="22"/>
        </w:rPr>
        <w:tab/>
      </w:r>
      <w:r w:rsidR="00147956">
        <w:rPr>
          <w:rFonts w:ascii="Arial" w:hAnsi="Arial" w:cs="Arial"/>
          <w:sz w:val="22"/>
          <w:szCs w:val="22"/>
        </w:rPr>
        <w:tab/>
      </w:r>
      <w:r w:rsidR="00147956">
        <w:rPr>
          <w:rFonts w:ascii="Arial" w:hAnsi="Arial" w:cs="Arial"/>
          <w:sz w:val="22"/>
          <w:szCs w:val="22"/>
        </w:rPr>
        <w:tab/>
      </w:r>
      <w:r w:rsidR="00147956">
        <w:rPr>
          <w:rFonts w:ascii="Arial" w:hAnsi="Arial" w:cs="Arial"/>
          <w:sz w:val="22"/>
          <w:szCs w:val="22"/>
        </w:rPr>
        <w:tab/>
        <w:t>__</w:t>
      </w:r>
      <w:r w:rsidR="00147956">
        <w:rPr>
          <w:rFonts w:ascii="Arial" w:hAnsi="Arial" w:cs="Arial"/>
          <w:sz w:val="22"/>
          <w:szCs w:val="22"/>
        </w:rPr>
        <w:tab/>
      </w:r>
      <w:r w:rsidR="00147956">
        <w:rPr>
          <w:rFonts w:ascii="Arial" w:hAnsi="Arial" w:cs="Arial"/>
          <w:sz w:val="22"/>
          <w:szCs w:val="22"/>
        </w:rPr>
        <w:tab/>
        <w:t>__</w:t>
      </w:r>
    </w:p>
    <w:p w14:paraId="2BDEDCE0" w14:textId="6F148C04" w:rsidR="00147956" w:rsidRDefault="00147956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Hazardous Materials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</w:p>
    <w:p w14:paraId="024C56B7" w14:textId="13566B16" w:rsidR="00147956" w:rsidRDefault="00147956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Personnel Protective Equipment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</w:p>
    <w:p w14:paraId="7556E2BA" w14:textId="0CEDF20A" w:rsidR="00147956" w:rsidRDefault="00147956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Fall Protection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</w:p>
    <w:p w14:paraId="1F6B2AAC" w14:textId="74A57C92" w:rsidR="00147956" w:rsidRDefault="00147956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Zone/Traffic Control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</w:p>
    <w:p w14:paraId="0BA8D6FE" w14:textId="321DA0E7" w:rsidR="00147956" w:rsidRDefault="00147956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Prevention</w:t>
      </w:r>
      <w:r w:rsidR="003E6897">
        <w:rPr>
          <w:rFonts w:ascii="Arial" w:hAnsi="Arial" w:cs="Arial"/>
          <w:sz w:val="22"/>
          <w:szCs w:val="22"/>
        </w:rPr>
        <w:t>-Fire Extinguishers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</w:p>
    <w:p w14:paraId="587D9046" w14:textId="678AB713" w:rsidR="00147956" w:rsidRDefault="00147956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Welding and Cutting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</w:p>
    <w:p w14:paraId="4F9E2F04" w14:textId="16631CE1" w:rsidR="00147956" w:rsidRDefault="00147956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Chain Saw Safety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</w:p>
    <w:p w14:paraId="73579723" w14:textId="5D13F6E3" w:rsidR="003E6897" w:rsidRDefault="003E6897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Driving Policy</w:t>
      </w:r>
    </w:p>
    <w:p w14:paraId="2F6DFBEB" w14:textId="7697E9BC" w:rsidR="00147956" w:rsidRDefault="00147956" w:rsidP="009C2B91">
      <w:pPr>
        <w:rPr>
          <w:rFonts w:ascii="Arial" w:hAnsi="Arial" w:cs="Arial"/>
          <w:sz w:val="22"/>
          <w:szCs w:val="22"/>
        </w:rPr>
      </w:pPr>
    </w:p>
    <w:p w14:paraId="3CEECCEE" w14:textId="52AF62F4" w:rsidR="00147956" w:rsidRPr="00147956" w:rsidRDefault="00147956" w:rsidP="009C2B91">
      <w:pPr>
        <w:rPr>
          <w:rFonts w:ascii="Arial" w:hAnsi="Arial" w:cs="Arial"/>
          <w:b/>
          <w:sz w:val="22"/>
          <w:szCs w:val="22"/>
          <w:u w:val="single"/>
        </w:rPr>
      </w:pPr>
      <w:r w:rsidRPr="00147956">
        <w:rPr>
          <w:rFonts w:ascii="Arial" w:hAnsi="Arial" w:cs="Arial"/>
          <w:b/>
          <w:sz w:val="22"/>
          <w:szCs w:val="22"/>
          <w:u w:val="single"/>
        </w:rPr>
        <w:t>PPE (Personal Protective Equipment)</w:t>
      </w:r>
    </w:p>
    <w:p w14:paraId="2D741052" w14:textId="60926D93" w:rsidR="00147956" w:rsidRDefault="00147956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 Hat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</w:p>
    <w:p w14:paraId="6C829CDB" w14:textId="5D4F59E0" w:rsidR="00147956" w:rsidRDefault="00147956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 Glasses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</w:p>
    <w:p w14:paraId="4837D797" w14:textId="12032F9E" w:rsidR="00147956" w:rsidRDefault="00147956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Protective Gloves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</w:p>
    <w:p w14:paraId="1F467736" w14:textId="29D68948" w:rsidR="00147956" w:rsidRDefault="00147956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Hearing Protection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</w:p>
    <w:p w14:paraId="265D5345" w14:textId="49953B11" w:rsidR="00147956" w:rsidRDefault="00147956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 Boots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</w:p>
    <w:p w14:paraId="7D07D857" w14:textId="0F0221EF" w:rsidR="00147956" w:rsidRDefault="00147956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 Vest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</w:p>
    <w:p w14:paraId="5FDC7922" w14:textId="7766E4F7" w:rsidR="00147956" w:rsidRDefault="003E6897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Gas Monitor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</w:p>
    <w:p w14:paraId="416ADBD4" w14:textId="12B1CFC6" w:rsidR="003E6897" w:rsidRDefault="003E6897" w:rsidP="009C2B91">
      <w:pPr>
        <w:rPr>
          <w:rFonts w:ascii="Arial" w:hAnsi="Arial" w:cs="Arial"/>
          <w:sz w:val="22"/>
          <w:szCs w:val="22"/>
        </w:rPr>
      </w:pPr>
    </w:p>
    <w:p w14:paraId="4A7C9986" w14:textId="16D99345" w:rsidR="003E6897" w:rsidRDefault="003E6897" w:rsidP="009C2B91">
      <w:pPr>
        <w:rPr>
          <w:rFonts w:ascii="Arial" w:hAnsi="Arial" w:cs="Arial"/>
          <w:sz w:val="22"/>
          <w:szCs w:val="22"/>
        </w:rPr>
      </w:pPr>
    </w:p>
    <w:p w14:paraId="33F38CF8" w14:textId="2D07916F" w:rsidR="003E6897" w:rsidRDefault="003E6897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,__________________________________________, have reviewed each of the above marked items.  I have discussed area with my supervisor and I have been given the opportunity to ask questions.</w:t>
      </w:r>
    </w:p>
    <w:p w14:paraId="7B587D29" w14:textId="37E10799" w:rsidR="003E6897" w:rsidRDefault="003E6897" w:rsidP="009C2B91">
      <w:pPr>
        <w:rPr>
          <w:rFonts w:ascii="Arial" w:hAnsi="Arial" w:cs="Arial"/>
          <w:sz w:val="22"/>
          <w:szCs w:val="22"/>
        </w:rPr>
      </w:pPr>
    </w:p>
    <w:p w14:paraId="4EED5724" w14:textId="763F093C" w:rsidR="003E6897" w:rsidRDefault="003E6897" w:rsidP="009C2B91">
      <w:pPr>
        <w:rPr>
          <w:rFonts w:ascii="Arial" w:hAnsi="Arial" w:cs="Arial"/>
          <w:sz w:val="22"/>
          <w:szCs w:val="22"/>
        </w:rPr>
      </w:pPr>
    </w:p>
    <w:p w14:paraId="6B5248FE" w14:textId="4887E4E8" w:rsidR="003E6897" w:rsidRDefault="003E6897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</w:t>
      </w:r>
    </w:p>
    <w:p w14:paraId="72DEC779" w14:textId="60B5C3F1" w:rsidR="003E6897" w:rsidRPr="003E6897" w:rsidRDefault="003E6897" w:rsidP="009C2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Employee </w:t>
      </w:r>
      <w:r w:rsidRPr="003E6897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3E6897" w:rsidRPr="003E6897" w:rsidSect="005E477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AA385" w14:textId="77777777" w:rsidR="00635278" w:rsidRDefault="00635278" w:rsidP="00635278">
      <w:r>
        <w:separator/>
      </w:r>
    </w:p>
  </w:endnote>
  <w:endnote w:type="continuationSeparator" w:id="0">
    <w:p w14:paraId="0A0CBDED" w14:textId="77777777" w:rsidR="00635278" w:rsidRDefault="00635278" w:rsidP="0063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10C5E" w14:textId="77777777" w:rsidR="00635278" w:rsidRDefault="00635278" w:rsidP="00635278">
      <w:r>
        <w:separator/>
      </w:r>
    </w:p>
  </w:footnote>
  <w:footnote w:type="continuationSeparator" w:id="0">
    <w:p w14:paraId="09C120DE" w14:textId="77777777" w:rsidR="00635278" w:rsidRDefault="00635278" w:rsidP="0063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390"/>
    <w:multiLevelType w:val="hybridMultilevel"/>
    <w:tmpl w:val="39E6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01DC"/>
    <w:multiLevelType w:val="hybridMultilevel"/>
    <w:tmpl w:val="AE127A8E"/>
    <w:lvl w:ilvl="0" w:tplc="21C6267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9A2DF2"/>
    <w:multiLevelType w:val="hybridMultilevel"/>
    <w:tmpl w:val="8438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94F6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771C2"/>
    <w:multiLevelType w:val="hybridMultilevel"/>
    <w:tmpl w:val="F7D2F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85D15"/>
    <w:multiLevelType w:val="hybridMultilevel"/>
    <w:tmpl w:val="9938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87D4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B7738"/>
    <w:multiLevelType w:val="hybridMultilevel"/>
    <w:tmpl w:val="93B6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79"/>
    <w:rsid w:val="00010B17"/>
    <w:rsid w:val="00024A65"/>
    <w:rsid w:val="00064F92"/>
    <w:rsid w:val="000D47C3"/>
    <w:rsid w:val="000E68B0"/>
    <w:rsid w:val="00147956"/>
    <w:rsid w:val="00185DE9"/>
    <w:rsid w:val="001C77CA"/>
    <w:rsid w:val="001D24D5"/>
    <w:rsid w:val="00200485"/>
    <w:rsid w:val="0026218C"/>
    <w:rsid w:val="002A194A"/>
    <w:rsid w:val="002A35BD"/>
    <w:rsid w:val="002C5670"/>
    <w:rsid w:val="002D374E"/>
    <w:rsid w:val="00350C6A"/>
    <w:rsid w:val="00352416"/>
    <w:rsid w:val="00352E4B"/>
    <w:rsid w:val="003550A6"/>
    <w:rsid w:val="00396C67"/>
    <w:rsid w:val="003A45C7"/>
    <w:rsid w:val="003D47B1"/>
    <w:rsid w:val="003D6FF8"/>
    <w:rsid w:val="003E6897"/>
    <w:rsid w:val="004028E9"/>
    <w:rsid w:val="00444CCD"/>
    <w:rsid w:val="0044729D"/>
    <w:rsid w:val="00457948"/>
    <w:rsid w:val="00465E8D"/>
    <w:rsid w:val="00497548"/>
    <w:rsid w:val="00512BE6"/>
    <w:rsid w:val="00527228"/>
    <w:rsid w:val="005503A3"/>
    <w:rsid w:val="00566404"/>
    <w:rsid w:val="005E4779"/>
    <w:rsid w:val="00615388"/>
    <w:rsid w:val="00635278"/>
    <w:rsid w:val="00652F7A"/>
    <w:rsid w:val="006632BA"/>
    <w:rsid w:val="0067501B"/>
    <w:rsid w:val="006A06E5"/>
    <w:rsid w:val="006D5C97"/>
    <w:rsid w:val="006E5CA7"/>
    <w:rsid w:val="007377F7"/>
    <w:rsid w:val="00780C86"/>
    <w:rsid w:val="00786EF3"/>
    <w:rsid w:val="00787C91"/>
    <w:rsid w:val="007C41BE"/>
    <w:rsid w:val="007D5A1F"/>
    <w:rsid w:val="007E0374"/>
    <w:rsid w:val="00812A78"/>
    <w:rsid w:val="00821914"/>
    <w:rsid w:val="0084109C"/>
    <w:rsid w:val="00845C9E"/>
    <w:rsid w:val="00845E2E"/>
    <w:rsid w:val="00877EA5"/>
    <w:rsid w:val="0089078A"/>
    <w:rsid w:val="008C0F71"/>
    <w:rsid w:val="00932B6C"/>
    <w:rsid w:val="0094588B"/>
    <w:rsid w:val="00947261"/>
    <w:rsid w:val="00956E8F"/>
    <w:rsid w:val="00970649"/>
    <w:rsid w:val="009A7F24"/>
    <w:rsid w:val="009C2B91"/>
    <w:rsid w:val="009C6D43"/>
    <w:rsid w:val="00A54D66"/>
    <w:rsid w:val="00A57260"/>
    <w:rsid w:val="00A76695"/>
    <w:rsid w:val="00AA508C"/>
    <w:rsid w:val="00AA7CD3"/>
    <w:rsid w:val="00AC49AF"/>
    <w:rsid w:val="00B172AC"/>
    <w:rsid w:val="00B41A92"/>
    <w:rsid w:val="00B565B4"/>
    <w:rsid w:val="00B77962"/>
    <w:rsid w:val="00BA76DE"/>
    <w:rsid w:val="00BC45EB"/>
    <w:rsid w:val="00BE1E18"/>
    <w:rsid w:val="00BE7F4E"/>
    <w:rsid w:val="00BF6B25"/>
    <w:rsid w:val="00C32222"/>
    <w:rsid w:val="00C82F78"/>
    <w:rsid w:val="00C978DA"/>
    <w:rsid w:val="00CA09E7"/>
    <w:rsid w:val="00CD0987"/>
    <w:rsid w:val="00CD7CDA"/>
    <w:rsid w:val="00CE3B0E"/>
    <w:rsid w:val="00CE3D8D"/>
    <w:rsid w:val="00CE6A74"/>
    <w:rsid w:val="00D15251"/>
    <w:rsid w:val="00D516A0"/>
    <w:rsid w:val="00D73FE3"/>
    <w:rsid w:val="00D90B12"/>
    <w:rsid w:val="00DC7503"/>
    <w:rsid w:val="00DC7EC7"/>
    <w:rsid w:val="00DE415A"/>
    <w:rsid w:val="00E270B8"/>
    <w:rsid w:val="00E30002"/>
    <w:rsid w:val="00E44582"/>
    <w:rsid w:val="00E4780C"/>
    <w:rsid w:val="00E731E3"/>
    <w:rsid w:val="00EA03DC"/>
    <w:rsid w:val="00EE3EEE"/>
    <w:rsid w:val="00EE6B22"/>
    <w:rsid w:val="00F01840"/>
    <w:rsid w:val="00F132D1"/>
    <w:rsid w:val="00F1511B"/>
    <w:rsid w:val="00F37F6B"/>
    <w:rsid w:val="00F54731"/>
    <w:rsid w:val="00F627DE"/>
    <w:rsid w:val="00F776B0"/>
    <w:rsid w:val="00FB60DA"/>
    <w:rsid w:val="00FC08A8"/>
    <w:rsid w:val="00FC1B11"/>
    <w:rsid w:val="00FE1293"/>
    <w:rsid w:val="00FF2D2A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DAF8"/>
  <w15:docId w15:val="{B2F34C10-FCA8-498E-82E3-9E84CABC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7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C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52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27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527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1B1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1B1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1B1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47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A762-B57B-4331-9685-1E58E004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Round Rock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Francois</dc:creator>
  <cp:lastModifiedBy>Michael Bennett</cp:lastModifiedBy>
  <cp:revision>4</cp:revision>
  <cp:lastPrinted>2017-04-14T17:02:00Z</cp:lastPrinted>
  <dcterms:created xsi:type="dcterms:W3CDTF">2017-11-17T21:21:00Z</dcterms:created>
  <dcterms:modified xsi:type="dcterms:W3CDTF">2018-03-14T15:15:00Z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780355539</vt:i4>
  </property>
</Properties>
</file>